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Советы_психолога_родителям_первоклассник"/>
      <w:r w:rsidRPr="005672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психолога родителям первоклассников</w:t>
      </w:r>
      <w:bookmarkEnd w:id="0"/>
    </w:p>
    <w:p w:rsidR="001E3C94" w:rsidRPr="005672E5" w:rsidRDefault="001E3C94" w:rsidP="001E3C9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с взрослыми и сверстниками.</w:t>
      </w:r>
    </w:p>
    <w:p w:rsidR="001E3C94" w:rsidRPr="005672E5" w:rsidRDefault="001E3C94" w:rsidP="001E3C9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событие – ваш ребёнок впервые переступит порог школы. Как он будет усваивать знания, понравится ли ему быть учеником, как сложатся взаимоотношения с учителем, одноклассниками? Эти тревоги одолевают всех родителей, даже если в школу идет уже второй, третий или пятый ребёнок.</w:t>
      </w:r>
    </w:p>
    <w:p w:rsidR="001E3C94" w:rsidRPr="005672E5" w:rsidRDefault="001E3C94" w:rsidP="001E3C9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естественно, поскольку каждый маленький человек – неповторим, у него свой внутренний мир, свои интересы, свои способности и возможности. И главная задача родителей совместно с педагогами  так все организовать, чтобы ребёнок с удовольствием посещал школу, познавал окружающий мир и, конечно, хорошо учился.</w:t>
      </w:r>
    </w:p>
    <w:p w:rsidR="001E3C94" w:rsidRPr="005672E5" w:rsidRDefault="001E3C94" w:rsidP="001E3C9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должны вести себя взрослые, чтобы добиться этого? Необходима заинтересованность в успехах, в школьных делах маленького ученика. Он должен чувствовать, что родителям, дедушкам и бабушкам очень важно и интересно знать, что происходило в школе, что нового (по каждому предмету в отдельности) узнал он сегодня. Желательно поддерживать интерес к учёбе, перенося новые знания ребёнка на повседневную жизнь (использовать навык счёта, чтобы посчитать, сколько птиц село на ветку или сколько красных машин стоит у дома, навык чтения – чтобы прочитать вывеску или название новой книжки, купленной мамой).</w:t>
      </w:r>
    </w:p>
    <w:p w:rsidR="001E3C94" w:rsidRPr="005672E5" w:rsidRDefault="001E3C94" w:rsidP="001E3C9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 необходимо поощрять каждое маленькое и большое достижение вашего малыша. Дело в том, что особенно в возрасте 6-10 лет дети ориентированы на реакцию взрослых. Они очень чутко отзываются на похвалу или порицание родителей, учителя, стараются привлечь к себе внимание, почувствовать себя нужными, любимыми и хорошими. Поэтому для пап и мам, бабушек и дедушек это реальный рычаг для поддержания и повышения интереса к школе и обучению.</w:t>
      </w:r>
    </w:p>
    <w:p w:rsidR="001E3C94" w:rsidRPr="005672E5" w:rsidRDefault="001E3C94" w:rsidP="001E3C9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кроме внешних атрибутов школьной жизни (портфель, тетради, учебники и т.п.) появилось внутреннее ощущение перехода в новое качество «ученик», необходимо отношение взрослых к поступлению в школу как к ответственному, серьёзному шагу ребёнка («Ты теперь ученик, большой мальчик, у тебя новые, серьёзные обязанности»). Конечно, ваш ребенок будет продолжать играть и в куклы, и в машинки, но нужно давать установку на «взросление». А это не только новые обязанности, но и новые возможности, более сложные поручения и определённая самостоятельность. Контроль необходим, но всё же постарайтесь дать возможность вашему </w:t>
      </w: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первокласснику «подрасти» в своём мироощущении, почувствовать себя старше.</w:t>
      </w:r>
    </w:p>
    <w:p w:rsidR="001E3C94" w:rsidRPr="005672E5" w:rsidRDefault="001E3C94" w:rsidP="001E3C9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личности должно быть своё пространство. Если у ребёнка нет своей комнаты, нужно организовать рабочее место.</w:t>
      </w:r>
    </w:p>
    <w:p w:rsidR="001E3C94" w:rsidRPr="005672E5" w:rsidRDefault="001E3C94" w:rsidP="001E3C9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дорогие родители, не переусердствуйте в выполнении домашних заданий. Дети в возрасте 6-7 лет должны заниматься не более получаса, далее нужно делать перерыв не менее 15 минут. Количество не всегда переходит в качество! Кроме того, длительным написанием палочек и крючков можно надолго отбить охоту к учёбе.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1E3C94" w:rsidRPr="005672E5" w:rsidRDefault="001E3C94" w:rsidP="005672E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 чём же необходимо помнить родителям?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  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Приучайте ребенка содержать в порядке свои вещи и школьные принадлежности.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5. Хорошие манеры ребенка — зеркало семейных отношений.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Приучайте ребенка к самостоятельности в быту и навыкам самообслуживания.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</w:t>
      </w:r>
      <w:proofErr w:type="spellStart"/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8.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</w:t>
      </w:r>
      <w:proofErr w:type="gramStart"/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</w:t>
      </w:r>
      <w:proofErr w:type="gramEnd"/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</w:p>
    <w:p w:rsidR="001E3C94" w:rsidRPr="005672E5" w:rsidRDefault="001E3C94" w:rsidP="001E3C9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2E5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раздражительность.</w:t>
      </w:r>
    </w:p>
    <w:sectPr w:rsidR="001E3C94" w:rsidRPr="005672E5" w:rsidSect="002F1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74C5"/>
    <w:rsid w:val="001E3C94"/>
    <w:rsid w:val="002F1D0E"/>
    <w:rsid w:val="004635B9"/>
    <w:rsid w:val="005672E5"/>
    <w:rsid w:val="00B5474F"/>
    <w:rsid w:val="00DE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1014</Words>
  <Characters>5781</Characters>
  <Application>Microsoft Office Word</Application>
  <DocSecurity>0</DocSecurity>
  <Lines>48</Lines>
  <Paragraphs>13</Paragraphs>
  <ScaleCrop>false</ScaleCrop>
  <Company>Home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Герман</cp:lastModifiedBy>
  <cp:revision>4</cp:revision>
  <dcterms:created xsi:type="dcterms:W3CDTF">2017-09-21T08:30:00Z</dcterms:created>
  <dcterms:modified xsi:type="dcterms:W3CDTF">2020-03-01T19:49:00Z</dcterms:modified>
</cp:coreProperties>
</file>